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114D" w14:textId="77777777" w:rsidR="008513A2" w:rsidRDefault="008513A2" w:rsidP="008513A2">
      <w:pPr>
        <w:spacing w:after="260"/>
        <w:ind w:left="-5" w:right="10"/>
      </w:pPr>
      <w:r>
        <w:t>Date:</w:t>
      </w:r>
    </w:p>
    <w:p w14:paraId="63529229" w14:textId="77777777" w:rsidR="008513A2" w:rsidRDefault="008513A2" w:rsidP="008513A2">
      <w:pPr>
        <w:ind w:left="-5" w:right="10"/>
      </w:pPr>
      <w:r>
        <w:t xml:space="preserve">Your Name </w:t>
      </w:r>
    </w:p>
    <w:p w14:paraId="71BE0AE7" w14:textId="77777777" w:rsidR="008513A2" w:rsidRDefault="008513A2" w:rsidP="008513A2">
      <w:pPr>
        <w:spacing w:after="261"/>
        <w:ind w:left="-5" w:right="10"/>
      </w:pPr>
      <w:r>
        <w:t xml:space="preserve">Your Address </w:t>
      </w:r>
    </w:p>
    <w:p w14:paraId="22B54238" w14:textId="77777777" w:rsidR="008513A2" w:rsidRDefault="008513A2" w:rsidP="008513A2">
      <w:pPr>
        <w:ind w:left="-5" w:right="10"/>
      </w:pPr>
      <w:r>
        <w:t xml:space="preserve">Company Name </w:t>
      </w:r>
    </w:p>
    <w:p w14:paraId="1EBA3364" w14:textId="77777777" w:rsidR="008513A2" w:rsidRDefault="008513A2" w:rsidP="008513A2">
      <w:pPr>
        <w:spacing w:after="260"/>
        <w:ind w:left="-5" w:right="10"/>
      </w:pPr>
      <w:r>
        <w:t xml:space="preserve">Company Address </w:t>
      </w:r>
    </w:p>
    <w:p w14:paraId="68523D05" w14:textId="77777777" w:rsidR="008513A2" w:rsidRDefault="008513A2" w:rsidP="008513A2">
      <w:pPr>
        <w:spacing w:after="255"/>
        <w:ind w:left="-5" w:right="10"/>
      </w:pPr>
      <w:r>
        <w:t>RE: Adverse Action</w:t>
      </w:r>
    </w:p>
    <w:p w14:paraId="35FBE3C6" w14:textId="77777777" w:rsidR="008513A2" w:rsidRDefault="008513A2" w:rsidP="008513A2">
      <w:pPr>
        <w:pStyle w:val="Heading4"/>
        <w:ind w:left="-5"/>
      </w:pPr>
      <w:r>
        <w:rPr>
          <w:b/>
          <w:color w:val="000000"/>
        </w:rPr>
        <w:t xml:space="preserve">Dear </w:t>
      </w:r>
      <w:r>
        <w:t>COMPANYS NAME</w:t>
      </w:r>
      <w:r>
        <w:rPr>
          <w:b/>
          <w:color w:val="000000"/>
        </w:rPr>
        <w:t>,</w:t>
      </w:r>
    </w:p>
    <w:p w14:paraId="1B5DFF8B" w14:textId="77777777" w:rsidR="008513A2" w:rsidRDefault="008513A2" w:rsidP="008513A2">
      <w:pPr>
        <w:spacing w:after="293"/>
        <w:ind w:left="-5" w:right="10"/>
      </w:pPr>
      <w:r>
        <w:t>I, the consumer and natural person, was denied credit by</w:t>
      </w:r>
      <w:r>
        <w:rPr>
          <w:b/>
        </w:rPr>
        <w:t xml:space="preserve"> </w:t>
      </w:r>
      <w:r>
        <w:rPr>
          <w:b/>
          <w:color w:val="009B44"/>
        </w:rPr>
        <w:t>COMPANY NAME</w:t>
      </w:r>
      <w:r>
        <w:rPr>
          <w:b/>
        </w:rPr>
        <w:t xml:space="preserve"> </w:t>
      </w:r>
      <w:r>
        <w:t>when I applied for a</w:t>
      </w:r>
      <w:r>
        <w:rPr>
          <w:b/>
          <w:color w:val="009B44"/>
        </w:rPr>
        <w:t xml:space="preserve"> WHATEVER YOU APPLIED FOR.</w:t>
      </w:r>
    </w:p>
    <w:p w14:paraId="00213E75" w14:textId="77777777" w:rsidR="008513A2" w:rsidRDefault="008513A2" w:rsidP="008513A2">
      <w:pPr>
        <w:spacing w:after="257"/>
        <w:ind w:left="-5" w:right="10"/>
      </w:pPr>
      <w:r>
        <w:t xml:space="preserve">Adverse action against a consumer is </w:t>
      </w:r>
      <w:r>
        <w:rPr>
          <w:b/>
        </w:rPr>
        <w:t>AGAINST THE LAW</w:t>
      </w:r>
      <w:r>
        <w:t xml:space="preserve"> according to the Equal Credit Opportunity Act which is codified in 15 U.S.C 1691c and is pursuant to civil liability under 15 U.S.C 1692k. </w:t>
      </w:r>
    </w:p>
    <w:p w14:paraId="1665C282" w14:textId="77777777" w:rsidR="008513A2" w:rsidRDefault="008513A2" w:rsidP="008513A2">
      <w:pPr>
        <w:ind w:left="-5" w:right="10"/>
      </w:pPr>
      <w:r>
        <w:t>You are subject to criminally liability for violating 15 U.S.C</w:t>
      </w:r>
    </w:p>
    <w:p w14:paraId="58E3AAF3" w14:textId="77777777" w:rsidR="008513A2" w:rsidRDefault="008513A2" w:rsidP="008513A2">
      <w:pPr>
        <w:spacing w:after="294"/>
        <w:ind w:left="-5" w:right="10"/>
      </w:pPr>
      <w:r>
        <w:t xml:space="preserve">1691 as I have proof that </w:t>
      </w:r>
      <w:proofErr w:type="spellStart"/>
      <w:r>
        <w:t>i</w:t>
      </w:r>
      <w:proofErr w:type="spellEnd"/>
      <w:r>
        <w:t xml:space="preserve"> was discriminated against by </w:t>
      </w:r>
      <w:r>
        <w:rPr>
          <w:b/>
          <w:color w:val="009B44"/>
        </w:rPr>
        <w:t>COMPANY NAME</w:t>
      </w:r>
      <w:r>
        <w:t xml:space="preserve"> due to the response I received.</w:t>
      </w:r>
    </w:p>
    <w:p w14:paraId="31221D8D" w14:textId="77777777" w:rsidR="008513A2" w:rsidRDefault="008513A2" w:rsidP="008513A2">
      <w:pPr>
        <w:ind w:left="-5" w:right="10"/>
      </w:pPr>
      <w:r>
        <w:rPr>
          <w:b/>
          <w:color w:val="009B44"/>
        </w:rPr>
        <w:t>COMPANYS NAME</w:t>
      </w:r>
      <w:r>
        <w:t xml:space="preserve"> is in violation of 15 U.S. Code 1642,</w:t>
      </w:r>
    </w:p>
    <w:p w14:paraId="04D47E25" w14:textId="77777777" w:rsidR="008513A2" w:rsidRDefault="008513A2" w:rsidP="008513A2">
      <w:pPr>
        <w:spacing w:after="262"/>
        <w:ind w:left="-5" w:right="10"/>
      </w:pPr>
      <w:r>
        <w:t xml:space="preserve">U.S.C 1681m and 12 </w:t>
      </w:r>
      <w:proofErr w:type="spellStart"/>
      <w:r>
        <w:t>cfr</w:t>
      </w:r>
      <w:proofErr w:type="spellEnd"/>
      <w:r>
        <w:t xml:space="preserve"> 1002 because I, the consumer, made an application in good faith, but credit was not issued. </w:t>
      </w:r>
    </w:p>
    <w:p w14:paraId="66F815B3" w14:textId="77777777" w:rsidR="008513A2" w:rsidRDefault="008513A2" w:rsidP="008513A2">
      <w:pPr>
        <w:ind w:left="-5" w:right="10"/>
      </w:pPr>
      <w:r>
        <w:t xml:space="preserve">Furthermore, because my social security </w:t>
      </w:r>
      <w:proofErr w:type="gramStart"/>
      <w:r>
        <w:t>number(</w:t>
      </w:r>
      <w:proofErr w:type="gramEnd"/>
      <w:r>
        <w:t xml:space="preserve">credit card) was used and </w:t>
      </w:r>
      <w:proofErr w:type="spellStart"/>
      <w:r>
        <w:t>i</w:t>
      </w:r>
      <w:proofErr w:type="spellEnd"/>
      <w:r>
        <w:t xml:space="preserve"> received </w:t>
      </w:r>
      <w:r>
        <w:rPr>
          <w:b/>
        </w:rPr>
        <w:t xml:space="preserve">NO </w:t>
      </w:r>
      <w:r>
        <w:t>benefit. This is proof of fraudulent activity (</w:t>
      </w:r>
      <w:r>
        <w:rPr>
          <w:b/>
        </w:rPr>
        <w:t>unauthorized use of credit card</w:t>
      </w:r>
      <w:r>
        <w:t>) on</w:t>
      </w:r>
    </w:p>
    <w:p w14:paraId="56656013" w14:textId="77777777" w:rsidR="008513A2" w:rsidRDefault="008513A2" w:rsidP="008513A2">
      <w:pPr>
        <w:spacing w:after="282" w:line="256" w:lineRule="auto"/>
        <w:ind w:left="-5"/>
      </w:pPr>
      <w:r>
        <w:t xml:space="preserve">behalf of </w:t>
      </w:r>
      <w:r>
        <w:rPr>
          <w:b/>
          <w:color w:val="009B44"/>
        </w:rPr>
        <w:t>COMPANYS NAME</w:t>
      </w:r>
    </w:p>
    <w:p w14:paraId="34BE7387" w14:textId="77777777" w:rsidR="008513A2" w:rsidRDefault="008513A2" w:rsidP="008513A2">
      <w:pPr>
        <w:spacing w:after="258"/>
        <w:ind w:left="-5" w:right="10"/>
      </w:pPr>
      <w:r>
        <w:t xml:space="preserve">If </w:t>
      </w:r>
      <w:r>
        <w:rPr>
          <w:b/>
          <w:color w:val="009B44"/>
        </w:rPr>
        <w:t>COMPNAYS NAME</w:t>
      </w:r>
      <w:r>
        <w:t xml:space="preserve"> fails to make any reasonable procedures to resolve this matter and compensate me for the use of my credit card I will indeed make </w:t>
      </w:r>
      <w:r>
        <w:rPr>
          <w:b/>
          <w:color w:val="009B44"/>
        </w:rPr>
        <w:t>COMPANYS NAME</w:t>
      </w:r>
      <w:r>
        <w:t xml:space="preserve"> criminally and civilly liable for all actual damages pursuant to 15 USC 1681n and 15 USC 1681o.</w:t>
      </w:r>
    </w:p>
    <w:p w14:paraId="0962CF86" w14:textId="77777777" w:rsidR="008513A2" w:rsidRDefault="008513A2" w:rsidP="008513A2">
      <w:pPr>
        <w:ind w:left="-5" w:right="10"/>
      </w:pPr>
      <w:r>
        <w:t xml:space="preserve"> I will also follow up with an invoice for said violations </w:t>
      </w:r>
      <w:proofErr w:type="gramStart"/>
      <w:r>
        <w:t>( {</w:t>
      </w:r>
      <w:proofErr w:type="gramEnd"/>
      <w:r>
        <w:t xml:space="preserve">$10000.00} per violation). </w:t>
      </w:r>
    </w:p>
    <w:p w14:paraId="2EBFF41D" w14:textId="77777777" w:rsidR="008513A2" w:rsidRDefault="008513A2" w:rsidP="008513A2">
      <w:pPr>
        <w:spacing w:after="535" w:line="256" w:lineRule="auto"/>
        <w:ind w:left="0" w:firstLine="0"/>
      </w:pPr>
      <w:r>
        <w:t xml:space="preserve"> </w:t>
      </w:r>
    </w:p>
    <w:p w14:paraId="1504CB5D" w14:textId="77777777" w:rsidR="008513A2" w:rsidRDefault="008513A2" w:rsidP="008513A2">
      <w:pPr>
        <w:ind w:left="-5" w:right="10"/>
      </w:pPr>
      <w:r>
        <w:t>Thank you,</w:t>
      </w:r>
    </w:p>
    <w:p w14:paraId="73FA658E" w14:textId="77777777" w:rsidR="008513A2" w:rsidRDefault="008513A2" w:rsidP="008513A2">
      <w:pPr>
        <w:ind w:left="-5" w:right="10"/>
      </w:pPr>
      <w:proofErr w:type="spellStart"/>
      <w:proofErr w:type="gramStart"/>
      <w:r>
        <w:rPr>
          <w:b/>
          <w:color w:val="009B44"/>
        </w:rPr>
        <w:t>Last:First</w:t>
      </w:r>
      <w:proofErr w:type="gramEnd"/>
      <w:r>
        <w:rPr>
          <w:b/>
          <w:color w:val="009B44"/>
        </w:rPr>
        <w:t>-Middle</w:t>
      </w:r>
      <w:proofErr w:type="spellEnd"/>
      <w:r>
        <w:rPr>
          <w:b/>
        </w:rPr>
        <w:t xml:space="preserve"> </w:t>
      </w:r>
      <w:r>
        <w:t>/ [Agent/Beneficiary]</w:t>
      </w:r>
    </w:p>
    <w:p w14:paraId="59C7301F" w14:textId="6816F052" w:rsidR="008513A2" w:rsidRDefault="008513A2" w:rsidP="008513A2">
      <w:r>
        <w:t>Without Prejudice, All Natural Inalienable Rights Reserved</w:t>
      </w:r>
    </w:p>
    <w:sectPr w:rsidR="0085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A2"/>
    <w:rsid w:val="008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E557"/>
  <w15:chartTrackingRefBased/>
  <w15:docId w15:val="{293D4A99-5EBF-4C32-8DC6-AD9BFFCE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A2"/>
    <w:pPr>
      <w:spacing w:after="5" w:line="264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8513A2"/>
    <w:pPr>
      <w:keepNext/>
      <w:keepLines/>
      <w:spacing w:after="165" w:line="264" w:lineRule="auto"/>
      <w:ind w:left="182" w:hanging="10"/>
      <w:jc w:val="center"/>
      <w:outlineLvl w:val="2"/>
    </w:pPr>
    <w:rPr>
      <w:rFonts w:ascii="Calibri" w:eastAsia="Calibri" w:hAnsi="Calibri" w:cs="Calibri"/>
      <w:b/>
      <w:color w:val="2222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3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513A2"/>
    <w:rPr>
      <w:rFonts w:ascii="Calibri" w:eastAsia="Calibri" w:hAnsi="Calibri" w:cs="Calibri"/>
      <w:b/>
      <w:color w:val="2222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3A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nolan</dc:creator>
  <cp:keywords/>
  <dc:description/>
  <cp:lastModifiedBy>tia nolan</cp:lastModifiedBy>
  <cp:revision>1</cp:revision>
  <dcterms:created xsi:type="dcterms:W3CDTF">2022-04-18T19:51:00Z</dcterms:created>
  <dcterms:modified xsi:type="dcterms:W3CDTF">2022-04-18T19:53:00Z</dcterms:modified>
</cp:coreProperties>
</file>